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Assignment #3 </w:t>
      </w:r>
    </w:p>
    <w:p w:rsidR="00000000" w:rsidDel="00000000" w:rsidP="00000000" w:rsidRDefault="00000000" w:rsidRPr="00000000" w14:paraId="00000002">
      <w:pPr>
        <w:pStyle w:val="Heading1"/>
        <w:rPr/>
      </w:pPr>
      <w:r w:rsidDel="00000000" w:rsidR="00000000" w:rsidRPr="00000000">
        <w:rPr>
          <w:rtl w:val="0"/>
        </w:rPr>
        <w:t xml:space="preserve">Game Jam – Final Game Due 11/1</w:t>
      </w:r>
    </w:p>
    <w:p w:rsidR="00000000" w:rsidDel="00000000" w:rsidP="00000000" w:rsidRDefault="00000000" w:rsidRPr="00000000" w14:paraId="00000003">
      <w:pPr>
        <w:rPr/>
      </w:pPr>
      <w:r w:rsidDel="00000000" w:rsidR="00000000" w:rsidRPr="00000000">
        <w:rPr>
          <w:rtl w:val="0"/>
        </w:rPr>
        <w:t xml:space="preserve">Create a game that features rhetoric in some way. This could mean procedural rhetoric (the gameplay makes an argument about the world) or it could feature one of our rhetorical lenses in the narrative. You may decide what kind of game you would like to create for the jam. This might be:</w:t>
      </w:r>
    </w:p>
    <w:p w:rsidR="00000000" w:rsidDel="00000000" w:rsidP="00000000" w:rsidRDefault="00000000" w:rsidRPr="00000000" w14:paraId="00000004">
      <w:pPr>
        <w:numPr>
          <w:ilvl w:val="0"/>
          <w:numId w:val="1"/>
        </w:numPr>
        <w:spacing w:after="0" w:afterAutospacing="0"/>
        <w:ind w:left="720" w:hanging="360"/>
        <w:rPr>
          <w:u w:val="none"/>
        </w:rPr>
      </w:pPr>
      <w:r w:rsidDel="00000000" w:rsidR="00000000" w:rsidRPr="00000000">
        <w:rPr>
          <w:rtl w:val="0"/>
        </w:rPr>
        <w:t xml:space="preserve">A choose-your-own-adventure narrative game (Twine)</w:t>
      </w:r>
    </w:p>
    <w:p w:rsidR="00000000" w:rsidDel="00000000" w:rsidP="00000000" w:rsidRDefault="00000000" w:rsidRPr="00000000" w14:paraId="00000005">
      <w:pPr>
        <w:numPr>
          <w:ilvl w:val="0"/>
          <w:numId w:val="1"/>
        </w:numPr>
        <w:spacing w:after="0" w:afterAutospacing="0"/>
        <w:ind w:left="720" w:hanging="360"/>
        <w:rPr>
          <w:u w:val="none"/>
        </w:rPr>
      </w:pPr>
      <w:r w:rsidDel="00000000" w:rsidR="00000000" w:rsidRPr="00000000">
        <w:rPr>
          <w:rtl w:val="0"/>
        </w:rPr>
        <w:t xml:space="preserve">A card game</w:t>
      </w:r>
    </w:p>
    <w:p w:rsidR="00000000" w:rsidDel="00000000" w:rsidP="00000000" w:rsidRDefault="00000000" w:rsidRPr="00000000" w14:paraId="00000006">
      <w:pPr>
        <w:numPr>
          <w:ilvl w:val="0"/>
          <w:numId w:val="1"/>
        </w:numPr>
        <w:spacing w:after="0" w:afterAutospacing="0"/>
        <w:ind w:left="720" w:hanging="360"/>
        <w:rPr>
          <w:u w:val="none"/>
        </w:rPr>
      </w:pPr>
      <w:r w:rsidDel="00000000" w:rsidR="00000000" w:rsidRPr="00000000">
        <w:rPr>
          <w:rtl w:val="0"/>
        </w:rPr>
        <w:t xml:space="preserve">A board game</w:t>
      </w:r>
    </w:p>
    <w:p w:rsidR="00000000" w:rsidDel="00000000" w:rsidP="00000000" w:rsidRDefault="00000000" w:rsidRPr="00000000" w14:paraId="00000007">
      <w:pPr>
        <w:numPr>
          <w:ilvl w:val="0"/>
          <w:numId w:val="1"/>
        </w:numPr>
        <w:spacing w:after="0" w:afterAutospacing="0"/>
        <w:ind w:left="720" w:hanging="360"/>
        <w:rPr>
          <w:u w:val="none"/>
        </w:rPr>
      </w:pPr>
      <w:r w:rsidDel="00000000" w:rsidR="00000000" w:rsidRPr="00000000">
        <w:rPr>
          <w:rtl w:val="0"/>
        </w:rPr>
        <w:t xml:space="preserve">A video game (Unity or another game engine - advanced option)</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 role-playing game (small-scale - don’t go full DnD)</w:t>
      </w:r>
    </w:p>
    <w:p w:rsidR="00000000" w:rsidDel="00000000" w:rsidP="00000000" w:rsidRDefault="00000000" w:rsidRPr="00000000" w14:paraId="00000009">
      <w:pPr>
        <w:rPr/>
      </w:pPr>
      <w:r w:rsidDel="00000000" w:rsidR="00000000" w:rsidRPr="00000000">
        <w:rPr>
          <w:rtl w:val="0"/>
        </w:rPr>
        <w:t xml:space="preserve">This game jam will take exactly one week. We will have a brainstorming session on Monday, the actual jam (development) on Wednesday, and play our games on Friday. That means any game you make needs to be short and sweet. For you game lovers out there, you will have a chance to expand your game if you want to later in the semester. Don’t let it get too out of hand. </w:t>
      </w:r>
    </w:p>
    <w:p w:rsidR="00000000" w:rsidDel="00000000" w:rsidP="00000000" w:rsidRDefault="00000000" w:rsidRPr="00000000" w14:paraId="0000000A">
      <w:pPr>
        <w:pStyle w:val="Heading3"/>
        <w:rPr/>
      </w:pPr>
      <w:bookmarkStart w:colFirst="0" w:colLast="0" w:name="_r6wvkhqq1yzv" w:id="0"/>
      <w:bookmarkEnd w:id="0"/>
      <w:r w:rsidDel="00000000" w:rsidR="00000000" w:rsidRPr="00000000">
        <w:rPr>
          <w:rtl w:val="0"/>
        </w:rPr>
        <w:t xml:space="preserve">Development __/30 pnts</w:t>
      </w:r>
    </w:p>
    <w:p w:rsidR="00000000" w:rsidDel="00000000" w:rsidP="00000000" w:rsidRDefault="00000000" w:rsidRPr="00000000" w14:paraId="0000000B">
      <w:pPr>
        <w:numPr>
          <w:ilvl w:val="0"/>
          <w:numId w:val="2"/>
        </w:numPr>
        <w:spacing w:after="0" w:afterAutospacing="0"/>
        <w:ind w:left="720" w:hanging="360"/>
        <w:rPr>
          <w:u w:val="none"/>
        </w:rPr>
      </w:pPr>
      <w:r w:rsidDel="00000000" w:rsidR="00000000" w:rsidRPr="00000000">
        <w:rPr>
          <w:rtl w:val="0"/>
        </w:rPr>
        <w:t xml:space="preserve">[Monday] Did you decide on a genre (board, narrative, etc.)?</w:t>
      </w:r>
    </w:p>
    <w:p w:rsidR="00000000" w:rsidDel="00000000" w:rsidP="00000000" w:rsidRDefault="00000000" w:rsidRPr="00000000" w14:paraId="0000000C">
      <w:pPr>
        <w:numPr>
          <w:ilvl w:val="0"/>
          <w:numId w:val="2"/>
        </w:numPr>
        <w:spacing w:after="0" w:afterAutospacing="0"/>
        <w:ind w:left="720" w:hanging="360"/>
        <w:rPr>
          <w:u w:val="none"/>
        </w:rPr>
      </w:pPr>
      <w:r w:rsidDel="00000000" w:rsidR="00000000" w:rsidRPr="00000000">
        <w:rPr>
          <w:rtl w:val="0"/>
        </w:rPr>
        <w:t xml:space="preserve">[Monday] Did you decide on your argument?</w:t>
      </w:r>
    </w:p>
    <w:p w:rsidR="00000000" w:rsidDel="00000000" w:rsidP="00000000" w:rsidRDefault="00000000" w:rsidRPr="00000000" w14:paraId="0000000D">
      <w:pPr>
        <w:numPr>
          <w:ilvl w:val="0"/>
          <w:numId w:val="2"/>
        </w:numPr>
        <w:spacing w:after="0" w:afterAutospacing="0"/>
        <w:ind w:left="720" w:hanging="360"/>
        <w:rPr>
          <w:u w:val="none"/>
        </w:rPr>
      </w:pPr>
      <w:r w:rsidDel="00000000" w:rsidR="00000000" w:rsidRPr="00000000">
        <w:rPr>
          <w:rtl w:val="0"/>
        </w:rPr>
        <w:t xml:space="preserve">[Monday] Did you sketch/outline the gameplay?</w:t>
      </w:r>
    </w:p>
    <w:p w:rsidR="00000000" w:rsidDel="00000000" w:rsidP="00000000" w:rsidRDefault="00000000" w:rsidRPr="00000000" w14:paraId="0000000E">
      <w:pPr>
        <w:numPr>
          <w:ilvl w:val="0"/>
          <w:numId w:val="2"/>
        </w:numPr>
        <w:spacing w:after="0" w:afterAutospacing="0"/>
        <w:ind w:left="720" w:hanging="360"/>
        <w:rPr>
          <w:u w:val="none"/>
        </w:rPr>
      </w:pPr>
      <w:r w:rsidDel="00000000" w:rsidR="00000000" w:rsidRPr="00000000">
        <w:rPr>
          <w:rtl w:val="0"/>
        </w:rPr>
        <w:t xml:space="preserve">[Monday] Did you decide on win stakes?</w:t>
      </w:r>
    </w:p>
    <w:p w:rsidR="00000000" w:rsidDel="00000000" w:rsidP="00000000" w:rsidRDefault="00000000" w:rsidRPr="00000000" w14:paraId="0000000F">
      <w:pPr>
        <w:numPr>
          <w:ilvl w:val="0"/>
          <w:numId w:val="2"/>
        </w:numPr>
        <w:spacing w:after="0" w:afterAutospacing="0"/>
        <w:ind w:left="720" w:hanging="360"/>
        <w:rPr>
          <w:u w:val="none"/>
        </w:rPr>
      </w:pPr>
      <w:r w:rsidDel="00000000" w:rsidR="00000000" w:rsidRPr="00000000">
        <w:rPr>
          <w:rtl w:val="0"/>
        </w:rPr>
        <w:t xml:space="preserve">[Wednesday] Did you begin/continue building your game?</w:t>
      </w:r>
    </w:p>
    <w:p w:rsidR="00000000" w:rsidDel="00000000" w:rsidP="00000000" w:rsidRDefault="00000000" w:rsidRPr="00000000" w14:paraId="00000010">
      <w:pPr>
        <w:numPr>
          <w:ilvl w:val="0"/>
          <w:numId w:val="2"/>
        </w:numPr>
        <w:spacing w:after="0" w:afterAutospacing="0"/>
        <w:ind w:left="720" w:hanging="360"/>
        <w:rPr>
          <w:u w:val="none"/>
        </w:rPr>
      </w:pPr>
      <w:r w:rsidDel="00000000" w:rsidR="00000000" w:rsidRPr="00000000">
        <w:rPr>
          <w:rtl w:val="0"/>
        </w:rPr>
        <w:t xml:space="preserve">[Wednesday] Did you discuss your game with your group and get feedback?</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[Wednesday] Did you upload all of your notes and feedback to your website?</w:t>
      </w:r>
    </w:p>
    <w:p w:rsidR="00000000" w:rsidDel="00000000" w:rsidP="00000000" w:rsidRDefault="00000000" w:rsidRPr="00000000" w14:paraId="00000012">
      <w:pPr>
        <w:pStyle w:val="Heading3"/>
        <w:rPr/>
      </w:pPr>
      <w:bookmarkStart w:colFirst="0" w:colLast="0" w:name="_hst944m0ntu0" w:id="1"/>
      <w:bookmarkEnd w:id="1"/>
      <w:r w:rsidDel="00000000" w:rsidR="00000000" w:rsidRPr="00000000">
        <w:rPr>
          <w:rtl w:val="0"/>
        </w:rPr>
        <w:t xml:space="preserve">Play &amp; Response __/70 pnts</w:t>
      </w:r>
    </w:p>
    <w:p w:rsidR="00000000" w:rsidDel="00000000" w:rsidP="00000000" w:rsidRDefault="00000000" w:rsidRPr="00000000" w14:paraId="00000013">
      <w:pPr>
        <w:numPr>
          <w:ilvl w:val="0"/>
          <w:numId w:val="3"/>
        </w:numPr>
        <w:spacing w:after="0" w:afterAutospacing="0"/>
        <w:ind w:left="720" w:hanging="360"/>
        <w:rPr>
          <w:u w:val="none"/>
        </w:rPr>
      </w:pPr>
      <w:r w:rsidDel="00000000" w:rsidR="00000000" w:rsidRPr="00000000">
        <w:rPr>
          <w:rtl w:val="0"/>
        </w:rPr>
        <w:t xml:space="preserve">Did you play at least three games?</w:t>
      </w:r>
    </w:p>
    <w:p w:rsidR="00000000" w:rsidDel="00000000" w:rsidP="00000000" w:rsidRDefault="00000000" w:rsidRPr="00000000" w14:paraId="00000014">
      <w:pPr>
        <w:numPr>
          <w:ilvl w:val="0"/>
          <w:numId w:val="3"/>
        </w:numPr>
        <w:spacing w:after="0" w:afterAutospacing="0"/>
        <w:ind w:left="720" w:hanging="360"/>
        <w:rPr>
          <w:u w:val="none"/>
        </w:rPr>
      </w:pPr>
      <w:r w:rsidDel="00000000" w:rsidR="00000000" w:rsidRPr="00000000">
        <w:rPr>
          <w:rtl w:val="0"/>
        </w:rPr>
        <w:t xml:space="preserve">Did you give the designers feedback on their games?</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Did you complete your game response (post) on your blog?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0" w:firstLine="0"/>
        <w:rPr>
          <w:rFonts w:ascii="Verdana" w:cs="Verdana" w:eastAsia="Verdana" w:hAnsi="Verdana"/>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Malone 275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30"/>
      <w:szCs w:val="3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